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614"/>
        <w:gridCol w:w="3825"/>
        <w:gridCol w:w="3315"/>
        <w:gridCol w:w="1665"/>
        <w:gridCol w:w="2345"/>
      </w:tblGrid>
      <w:tr w14:paraId="147B0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4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92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2026年度医学科学部重大类型项目拟立项领域建议清单</w:t>
            </w:r>
          </w:p>
        </w:tc>
      </w:tr>
      <w:tr w14:paraId="38A64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5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F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学科代码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5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2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建议立项领域名称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0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建议人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A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建议人单位</w:t>
            </w:r>
          </w:p>
        </w:tc>
      </w:tr>
      <w:tr w14:paraId="42471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DA5D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8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（请填写医学科学部一级学科代码）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D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（请填写建议的立项领域对应的项目类别：重点项目/重大项目/重大研究计划项目）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1EAD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DD8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F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中山大学</w:t>
            </w:r>
          </w:p>
        </w:tc>
      </w:tr>
      <w:tr w14:paraId="342FB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A774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D3BC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ED3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767D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E48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0B9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411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EF9B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24A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86E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AB28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D07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BD4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EE0FA5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A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2025-03-26T09:31:40Z</dcterms:created>
  <dc:creator>科研院</dc:creator>
  <cp:lastModifiedBy>范丹琳</cp:lastModifiedBy>
  <dcterms:modified xsi:type="dcterms:W3CDTF">2025-03-26T09:32:32Z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eyJoZGlkIjoiODM5OTQxNzYwZDdiMTQ5ZDA2MmI4NDJhNzVmOWUwMWYiLCJ1c2VySWQiOiIxNjQ5MjQxMjUwIn0=</vt:lpwstr>
  </property>
  <property fmtid="{D5CDD505-2E9C-101B-9397-08002B2CF9AE}" pid="4" name="ICV">
    <vt:lpwstr>51AC5114EACE47249A72394913022B12_12</vt:lpwstr>
  </property>
</Properties>
</file>