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06" w:rsidRDefault="000B0406" w:rsidP="000B0406">
      <w:pPr>
        <w:spacing w:after="156"/>
        <w:ind w:firstLine="472"/>
        <w:rPr>
          <w:rFonts w:ascii="宋体" w:hAnsi="宋体"/>
          <w:b/>
          <w:sz w:val="32"/>
          <w:szCs w:val="32"/>
        </w:rPr>
      </w:pPr>
    </w:p>
    <w:p w:rsidR="000B0406" w:rsidRPr="00F678C2" w:rsidRDefault="000B0406" w:rsidP="000B0406">
      <w:pPr>
        <w:spacing w:after="156"/>
        <w:ind w:firstLine="472"/>
        <w:rPr>
          <w:rFonts w:ascii="宋体" w:hAnsi="宋体"/>
          <w:b/>
          <w:sz w:val="32"/>
          <w:szCs w:val="32"/>
        </w:rPr>
      </w:pPr>
    </w:p>
    <w:p w:rsidR="000B0406" w:rsidRDefault="000B0406" w:rsidP="000B040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诺贝尔奖科学家</w:t>
      </w:r>
      <w:r w:rsidRPr="00BC3234">
        <w:rPr>
          <w:rFonts w:hint="eastAsia"/>
          <w:b/>
          <w:sz w:val="36"/>
          <w:szCs w:val="36"/>
        </w:rPr>
        <w:t>实验室建设申请报告</w:t>
      </w:r>
      <w:r w:rsidRPr="00BC3234"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 xml:space="preserve">        </w:t>
      </w:r>
    </w:p>
    <w:p w:rsidR="000B0406" w:rsidRPr="00BC3234" w:rsidRDefault="000B0406" w:rsidP="000B0406">
      <w:pPr>
        <w:jc w:val="center"/>
        <w:rPr>
          <w:b/>
          <w:sz w:val="36"/>
          <w:szCs w:val="36"/>
        </w:rPr>
      </w:pPr>
      <w:r w:rsidRPr="00BC3234">
        <w:rPr>
          <w:rFonts w:hint="eastAsia"/>
          <w:b/>
          <w:sz w:val="36"/>
          <w:szCs w:val="36"/>
        </w:rPr>
        <w:t>编写提纲</w:t>
      </w:r>
    </w:p>
    <w:p w:rsidR="000B0406" w:rsidRDefault="000B0406" w:rsidP="000B0406">
      <w:pPr>
        <w:jc w:val="left"/>
        <w:rPr>
          <w:b/>
          <w:sz w:val="44"/>
          <w:szCs w:val="44"/>
        </w:rPr>
      </w:pPr>
    </w:p>
    <w:p w:rsidR="000B0406" w:rsidRPr="00BC3234" w:rsidRDefault="000B0406" w:rsidP="000B0406">
      <w:pPr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BC3234">
        <w:rPr>
          <w:rFonts w:ascii="仿宋_GB2312" w:eastAsia="仿宋_GB2312" w:hint="eastAsia"/>
          <w:sz w:val="32"/>
          <w:szCs w:val="32"/>
        </w:rPr>
        <w:t>实验室名称：</w:t>
      </w:r>
    </w:p>
    <w:p w:rsidR="000B0406" w:rsidRPr="00BC3234" w:rsidRDefault="000B0406" w:rsidP="000B0406">
      <w:pPr>
        <w:jc w:val="left"/>
        <w:rPr>
          <w:rFonts w:ascii="仿宋_GB2312" w:eastAsia="仿宋_GB2312"/>
          <w:sz w:val="32"/>
          <w:szCs w:val="32"/>
        </w:rPr>
      </w:pPr>
      <w:r w:rsidRPr="00BC3234">
        <w:rPr>
          <w:rFonts w:ascii="仿宋_GB2312" w:eastAsia="仿宋_GB2312" w:hint="eastAsia"/>
          <w:sz w:val="32"/>
          <w:szCs w:val="32"/>
        </w:rPr>
        <w:t xml:space="preserve">  申报方向：</w:t>
      </w:r>
    </w:p>
    <w:p w:rsidR="000B0406" w:rsidRDefault="000B0406" w:rsidP="000B0406">
      <w:pPr>
        <w:jc w:val="left"/>
        <w:rPr>
          <w:rFonts w:ascii="仿宋_GB2312" w:eastAsia="仿宋_GB2312"/>
          <w:sz w:val="32"/>
          <w:szCs w:val="32"/>
        </w:rPr>
      </w:pPr>
      <w:r w:rsidRPr="00BC3234">
        <w:rPr>
          <w:rFonts w:ascii="仿宋_GB2312" w:eastAsia="仿宋_GB2312" w:hint="eastAsia"/>
          <w:sz w:val="32"/>
          <w:szCs w:val="32"/>
        </w:rPr>
        <w:t xml:space="preserve">  依托单位：</w:t>
      </w:r>
    </w:p>
    <w:p w:rsidR="000B0406" w:rsidRDefault="000B0406" w:rsidP="000B0406">
      <w:pPr>
        <w:jc w:val="left"/>
        <w:rPr>
          <w:rFonts w:ascii="仿宋_GB2312" w:eastAsia="仿宋_GB2312"/>
          <w:sz w:val="32"/>
          <w:szCs w:val="32"/>
        </w:rPr>
      </w:pPr>
    </w:p>
    <w:p w:rsidR="000B0406" w:rsidRDefault="000B0406" w:rsidP="000B0406">
      <w:pPr>
        <w:jc w:val="left"/>
        <w:rPr>
          <w:rFonts w:ascii="仿宋_GB2312" w:eastAsia="仿宋_GB2312"/>
          <w:sz w:val="32"/>
          <w:szCs w:val="32"/>
        </w:rPr>
      </w:pPr>
    </w:p>
    <w:p w:rsidR="000B0406" w:rsidRDefault="000B0406" w:rsidP="000B0406">
      <w:pPr>
        <w:jc w:val="left"/>
        <w:rPr>
          <w:rFonts w:ascii="仿宋_GB2312" w:eastAsia="仿宋_GB2312"/>
          <w:sz w:val="32"/>
          <w:szCs w:val="32"/>
        </w:rPr>
      </w:pPr>
    </w:p>
    <w:p w:rsidR="000B0406" w:rsidRPr="00BC3234" w:rsidRDefault="000B0406" w:rsidP="000B0406">
      <w:pPr>
        <w:jc w:val="left"/>
        <w:rPr>
          <w:rFonts w:ascii="仿宋_GB2312" w:eastAsia="仿宋_GB2312"/>
          <w:sz w:val="32"/>
          <w:szCs w:val="32"/>
        </w:rPr>
      </w:pPr>
    </w:p>
    <w:p w:rsidR="000B0406" w:rsidRPr="00BC3234" w:rsidRDefault="000B0406" w:rsidP="000B0406">
      <w:pPr>
        <w:jc w:val="left"/>
        <w:rPr>
          <w:rFonts w:ascii="仿宋_GB2312" w:eastAsia="仿宋_GB2312"/>
          <w:sz w:val="32"/>
          <w:szCs w:val="32"/>
        </w:rPr>
      </w:pPr>
      <w:r w:rsidRPr="00BC3234">
        <w:rPr>
          <w:rFonts w:ascii="仿宋_GB2312" w:eastAsia="仿宋_GB2312" w:hint="eastAsia"/>
          <w:sz w:val="32"/>
          <w:szCs w:val="32"/>
        </w:rPr>
        <w:t xml:space="preserve">  通讯地址：</w:t>
      </w:r>
    </w:p>
    <w:p w:rsidR="000B0406" w:rsidRPr="00BC3234" w:rsidRDefault="000B0406" w:rsidP="000B0406">
      <w:pPr>
        <w:jc w:val="left"/>
        <w:rPr>
          <w:rFonts w:ascii="仿宋_GB2312" w:eastAsia="仿宋_GB2312"/>
          <w:sz w:val="32"/>
          <w:szCs w:val="32"/>
        </w:rPr>
      </w:pPr>
      <w:r w:rsidRPr="00BC3234">
        <w:rPr>
          <w:rFonts w:ascii="仿宋_GB2312" w:eastAsia="仿宋_GB2312" w:hint="eastAsia"/>
          <w:sz w:val="32"/>
          <w:szCs w:val="32"/>
        </w:rPr>
        <w:t xml:space="preserve">  邮政编码：</w:t>
      </w:r>
    </w:p>
    <w:p w:rsidR="000B0406" w:rsidRPr="00BC3234" w:rsidRDefault="000B0406" w:rsidP="000B0406">
      <w:pPr>
        <w:jc w:val="left"/>
        <w:rPr>
          <w:rFonts w:ascii="仿宋_GB2312" w:eastAsia="仿宋_GB2312"/>
          <w:sz w:val="32"/>
          <w:szCs w:val="32"/>
        </w:rPr>
      </w:pPr>
      <w:r w:rsidRPr="00BC323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负责</w:t>
      </w:r>
      <w:r w:rsidRPr="00BC3234">
        <w:rPr>
          <w:rFonts w:ascii="仿宋_GB2312" w:eastAsia="仿宋_GB2312" w:hint="eastAsia"/>
          <w:sz w:val="32"/>
          <w:szCs w:val="32"/>
        </w:rPr>
        <w:t>人：</w:t>
      </w:r>
    </w:p>
    <w:p w:rsidR="000B0406" w:rsidRPr="00BC3234" w:rsidRDefault="000B0406" w:rsidP="000B0406">
      <w:pPr>
        <w:jc w:val="left"/>
        <w:rPr>
          <w:rFonts w:ascii="仿宋_GB2312" w:eastAsia="仿宋_GB2312"/>
          <w:sz w:val="32"/>
          <w:szCs w:val="32"/>
        </w:rPr>
      </w:pPr>
      <w:r w:rsidRPr="00BC3234">
        <w:rPr>
          <w:rFonts w:ascii="仿宋_GB2312" w:eastAsia="仿宋_GB2312" w:hint="eastAsia"/>
          <w:sz w:val="32"/>
          <w:szCs w:val="32"/>
        </w:rPr>
        <w:t xml:space="preserve">  联系电话：</w:t>
      </w:r>
    </w:p>
    <w:p w:rsidR="000B0406" w:rsidRPr="00BC3234" w:rsidRDefault="000B0406" w:rsidP="000B0406">
      <w:pPr>
        <w:jc w:val="left"/>
        <w:rPr>
          <w:rFonts w:ascii="仿宋_GB2312" w:eastAsia="仿宋_GB2312"/>
          <w:sz w:val="32"/>
          <w:szCs w:val="32"/>
        </w:rPr>
      </w:pPr>
      <w:r w:rsidRPr="00BC3234">
        <w:rPr>
          <w:rFonts w:ascii="仿宋_GB2312" w:eastAsia="仿宋_GB2312" w:hint="eastAsia"/>
          <w:sz w:val="32"/>
          <w:szCs w:val="32"/>
        </w:rPr>
        <w:t xml:space="preserve">  传真：</w:t>
      </w:r>
    </w:p>
    <w:p w:rsidR="000B0406" w:rsidRPr="00BC3234" w:rsidRDefault="000B0406" w:rsidP="000B0406">
      <w:pPr>
        <w:jc w:val="left"/>
        <w:rPr>
          <w:rFonts w:ascii="仿宋_GB2312" w:eastAsia="仿宋_GB2312"/>
          <w:sz w:val="32"/>
          <w:szCs w:val="32"/>
        </w:rPr>
      </w:pPr>
      <w:r w:rsidRPr="00BC3234">
        <w:rPr>
          <w:rFonts w:ascii="仿宋_GB2312" w:eastAsia="仿宋_GB2312" w:hint="eastAsia"/>
          <w:sz w:val="32"/>
          <w:szCs w:val="32"/>
        </w:rPr>
        <w:t xml:space="preserve">  电子邮件：</w:t>
      </w:r>
    </w:p>
    <w:p w:rsidR="000B0406" w:rsidRDefault="000B0406" w:rsidP="000B0406">
      <w:pPr>
        <w:jc w:val="left"/>
        <w:rPr>
          <w:b/>
          <w:sz w:val="44"/>
          <w:szCs w:val="44"/>
        </w:rPr>
      </w:pPr>
      <w:r w:rsidRPr="00BC3234">
        <w:rPr>
          <w:rFonts w:ascii="仿宋_GB2312" w:eastAsia="仿宋_GB2312" w:hint="eastAsia"/>
          <w:sz w:val="32"/>
          <w:szCs w:val="32"/>
        </w:rPr>
        <w:t xml:space="preserve">  填报时间：</w:t>
      </w:r>
    </w:p>
    <w:p w:rsidR="000B0406" w:rsidRDefault="000B0406" w:rsidP="000B0406">
      <w:pPr>
        <w:jc w:val="left"/>
        <w:rPr>
          <w:b/>
          <w:sz w:val="44"/>
          <w:szCs w:val="44"/>
        </w:rPr>
      </w:pPr>
    </w:p>
    <w:p w:rsidR="000B0406" w:rsidRDefault="000B0406" w:rsidP="000B0406">
      <w:pPr>
        <w:jc w:val="left"/>
        <w:rPr>
          <w:b/>
          <w:sz w:val="44"/>
          <w:szCs w:val="44"/>
        </w:rPr>
      </w:pPr>
    </w:p>
    <w:p w:rsidR="000B0406" w:rsidRDefault="000B0406" w:rsidP="000B0406">
      <w:pPr>
        <w:jc w:val="left"/>
        <w:rPr>
          <w:b/>
          <w:sz w:val="44"/>
          <w:szCs w:val="44"/>
        </w:rPr>
      </w:pPr>
    </w:p>
    <w:p w:rsidR="000B0406" w:rsidRDefault="000B0406" w:rsidP="000B0406">
      <w:pPr>
        <w:ind w:leftChars="200" w:left="1060" w:hangingChars="200" w:hanging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一、拟引进诺奖科学家的学术背景、诺奖科学家及核心团队成员的引进计划</w:t>
      </w:r>
    </w:p>
    <w:p w:rsidR="000B0406" w:rsidRPr="00BC3234" w:rsidRDefault="000B0406" w:rsidP="000B0406">
      <w:pPr>
        <w:spacing w:after="156"/>
        <w:ind w:firstLine="47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BC3234">
        <w:rPr>
          <w:rFonts w:ascii="仿宋_GB2312" w:eastAsia="仿宋_GB2312" w:hint="eastAsia"/>
          <w:sz w:val="32"/>
          <w:szCs w:val="32"/>
        </w:rPr>
        <w:t>建设实验室的目的、意义</w:t>
      </w:r>
    </w:p>
    <w:p w:rsidR="000B0406" w:rsidRDefault="000B0406" w:rsidP="000B0406">
      <w:pPr>
        <w:spacing w:after="156"/>
        <w:ind w:firstLine="47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三、实验室研究领域的最新进展，发展趋势、应用前景</w:t>
      </w:r>
    </w:p>
    <w:p w:rsidR="000B0406" w:rsidRDefault="000B0406" w:rsidP="000B0406">
      <w:pPr>
        <w:spacing w:after="156"/>
        <w:ind w:firstLine="47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四、实验室研究方向、主要任务和目标</w:t>
      </w:r>
    </w:p>
    <w:p w:rsidR="000B0406" w:rsidRDefault="000B0406" w:rsidP="000B0406">
      <w:pPr>
        <w:spacing w:after="156"/>
        <w:ind w:firstLine="47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五、实验室现有科研条件基础和人才团队水平</w:t>
      </w:r>
    </w:p>
    <w:p w:rsidR="000B0406" w:rsidRDefault="000B0406" w:rsidP="000B0406">
      <w:pPr>
        <w:spacing w:after="156"/>
        <w:ind w:firstLine="47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六、实验室的组织架构与运行管理</w:t>
      </w:r>
    </w:p>
    <w:p w:rsidR="000B0406" w:rsidRDefault="000B0406" w:rsidP="000B0406">
      <w:pPr>
        <w:spacing w:after="156"/>
        <w:ind w:firstLine="47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七、经费投入与保障措施</w:t>
      </w:r>
    </w:p>
    <w:p w:rsidR="000B0406" w:rsidRDefault="000B0406" w:rsidP="000B0406">
      <w:pPr>
        <w:spacing w:after="156"/>
        <w:ind w:firstLine="470"/>
        <w:jc w:val="left"/>
        <w:rPr>
          <w:rFonts w:ascii="仿宋_GB2312" w:eastAsia="仿宋_GB2312"/>
          <w:sz w:val="32"/>
          <w:szCs w:val="32"/>
        </w:rPr>
      </w:pPr>
    </w:p>
    <w:p w:rsidR="000B0406" w:rsidRDefault="000B0406" w:rsidP="000B0406">
      <w:pPr>
        <w:spacing w:after="156"/>
        <w:ind w:firstLine="470"/>
        <w:jc w:val="left"/>
        <w:rPr>
          <w:rFonts w:ascii="仿宋_GB2312" w:eastAsia="仿宋_GB2312"/>
          <w:sz w:val="32"/>
          <w:szCs w:val="32"/>
        </w:rPr>
      </w:pPr>
    </w:p>
    <w:p w:rsidR="000B0406" w:rsidRDefault="000B0406" w:rsidP="000B0406">
      <w:pPr>
        <w:spacing w:after="156"/>
        <w:ind w:firstLine="470"/>
        <w:jc w:val="left"/>
        <w:rPr>
          <w:rFonts w:ascii="仿宋_GB2312" w:eastAsia="仿宋_GB2312"/>
          <w:sz w:val="32"/>
          <w:szCs w:val="32"/>
        </w:rPr>
      </w:pPr>
    </w:p>
    <w:p w:rsidR="000B0406" w:rsidRDefault="000B0406" w:rsidP="000B0406">
      <w:pPr>
        <w:spacing w:after="156"/>
        <w:ind w:firstLine="470"/>
        <w:jc w:val="left"/>
        <w:rPr>
          <w:rFonts w:ascii="仿宋_GB2312" w:eastAsia="仿宋_GB2312"/>
          <w:sz w:val="32"/>
          <w:szCs w:val="32"/>
        </w:rPr>
      </w:pPr>
    </w:p>
    <w:p w:rsidR="000B0406" w:rsidRDefault="000B0406" w:rsidP="000B0406">
      <w:pPr>
        <w:spacing w:after="156"/>
        <w:ind w:firstLine="470"/>
        <w:jc w:val="left"/>
        <w:rPr>
          <w:rFonts w:ascii="仿宋_GB2312" w:eastAsia="仿宋_GB2312"/>
          <w:sz w:val="32"/>
          <w:szCs w:val="32"/>
        </w:rPr>
      </w:pPr>
    </w:p>
    <w:p w:rsidR="000B0406" w:rsidRDefault="000B0406" w:rsidP="000B0406">
      <w:pPr>
        <w:spacing w:after="156"/>
        <w:ind w:firstLine="470"/>
        <w:jc w:val="left"/>
        <w:rPr>
          <w:rFonts w:ascii="仿宋_GB2312" w:eastAsia="仿宋_GB2312"/>
          <w:sz w:val="32"/>
          <w:szCs w:val="32"/>
        </w:rPr>
      </w:pPr>
    </w:p>
    <w:p w:rsidR="000B0406" w:rsidRDefault="000B0406" w:rsidP="000B0406">
      <w:pPr>
        <w:spacing w:after="156"/>
        <w:ind w:firstLine="470"/>
        <w:jc w:val="center"/>
        <w:rPr>
          <w:rFonts w:ascii="仿宋_GB2312" w:eastAsia="仿宋_GB2312"/>
          <w:sz w:val="32"/>
          <w:szCs w:val="32"/>
        </w:rPr>
      </w:pPr>
    </w:p>
    <w:p w:rsidR="000B0406" w:rsidRPr="00F678C2" w:rsidRDefault="000B0406" w:rsidP="000B0406">
      <w:pPr>
        <w:spacing w:after="156"/>
        <w:ind w:firstLine="470"/>
        <w:jc w:val="left"/>
        <w:rPr>
          <w:rFonts w:ascii="仿宋_GB2312" w:eastAsia="仿宋_GB2312"/>
          <w:sz w:val="32"/>
          <w:szCs w:val="32"/>
        </w:rPr>
      </w:pPr>
    </w:p>
    <w:p w:rsidR="000B0406" w:rsidRDefault="000B0406" w:rsidP="000B0406">
      <w:pPr>
        <w:spacing w:after="156"/>
        <w:ind w:firstLine="470"/>
        <w:jc w:val="left"/>
        <w:rPr>
          <w:rFonts w:ascii="仿宋_GB2312" w:eastAsia="仿宋_GB2312"/>
          <w:sz w:val="32"/>
          <w:szCs w:val="32"/>
        </w:rPr>
      </w:pPr>
    </w:p>
    <w:sectPr w:rsidR="000B0406" w:rsidSect="002051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F50" w:rsidRDefault="00217F50" w:rsidP="000C7238">
      <w:r>
        <w:separator/>
      </w:r>
    </w:p>
  </w:endnote>
  <w:endnote w:type="continuationSeparator" w:id="0">
    <w:p w:rsidR="00217F50" w:rsidRDefault="00217F50" w:rsidP="000C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38" w:rsidRDefault="000C72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38" w:rsidRDefault="000C723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38" w:rsidRDefault="000C72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F50" w:rsidRDefault="00217F50" w:rsidP="000C7238">
      <w:r>
        <w:separator/>
      </w:r>
    </w:p>
  </w:footnote>
  <w:footnote w:type="continuationSeparator" w:id="0">
    <w:p w:rsidR="00217F50" w:rsidRDefault="00217F50" w:rsidP="000C7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38" w:rsidRDefault="000C72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38" w:rsidRDefault="000C723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38" w:rsidRDefault="000C72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406"/>
    <w:rsid w:val="00000F15"/>
    <w:rsid w:val="000B0406"/>
    <w:rsid w:val="000C7238"/>
    <w:rsid w:val="00205181"/>
    <w:rsid w:val="00217F50"/>
    <w:rsid w:val="00264C18"/>
    <w:rsid w:val="002A78AC"/>
    <w:rsid w:val="002F69D7"/>
    <w:rsid w:val="006A58E1"/>
    <w:rsid w:val="0077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 w:line="520" w:lineRule="exact"/>
        <w:ind w:firstLineChars="147" w:firstLine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06"/>
    <w:pPr>
      <w:widowControl w:val="0"/>
      <w:spacing w:afterLines="0"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2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2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>Chinese ORG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李世蒙</dc:creator>
  <cp:lastModifiedBy>李世蒙</cp:lastModifiedBy>
  <cp:revision>2</cp:revision>
  <dcterms:created xsi:type="dcterms:W3CDTF">2017-07-04T02:23:00Z</dcterms:created>
  <dcterms:modified xsi:type="dcterms:W3CDTF">2017-08-10T08:03:00Z</dcterms:modified>
</cp:coreProperties>
</file>